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DC" w:rsidRPr="0069792A" w:rsidRDefault="004450DC" w:rsidP="00445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B57" w:rsidRPr="003B4B57" w:rsidRDefault="003B4B57" w:rsidP="003B4B57">
      <w:pPr>
        <w:pStyle w:val="20"/>
        <w:shd w:val="clear" w:color="auto" w:fill="auto"/>
        <w:rPr>
          <w:sz w:val="28"/>
          <w:szCs w:val="20"/>
        </w:rPr>
      </w:pPr>
      <w:r w:rsidRPr="003B4B57">
        <w:rPr>
          <w:sz w:val="28"/>
          <w:szCs w:val="20"/>
        </w:rPr>
        <w:t>Федеральное государственное бюджетное образовательное учреждение</w:t>
      </w:r>
    </w:p>
    <w:p w:rsidR="003B4B57" w:rsidRPr="003B4B57" w:rsidRDefault="003B4B57" w:rsidP="003B4B57">
      <w:pPr>
        <w:pStyle w:val="20"/>
        <w:shd w:val="clear" w:color="auto" w:fill="auto"/>
        <w:rPr>
          <w:sz w:val="28"/>
          <w:szCs w:val="20"/>
        </w:rPr>
      </w:pPr>
      <w:r w:rsidRPr="003B4B57">
        <w:rPr>
          <w:sz w:val="28"/>
          <w:szCs w:val="20"/>
        </w:rPr>
        <w:t>высшего образования</w:t>
      </w:r>
    </w:p>
    <w:p w:rsidR="003B4B57" w:rsidRPr="003B4B57" w:rsidRDefault="003B4B57" w:rsidP="003B4B57">
      <w:pPr>
        <w:pStyle w:val="20"/>
        <w:shd w:val="clear" w:color="auto" w:fill="auto"/>
        <w:rPr>
          <w:sz w:val="28"/>
          <w:szCs w:val="20"/>
        </w:rPr>
      </w:pPr>
      <w:r w:rsidRPr="003B4B57">
        <w:rPr>
          <w:sz w:val="28"/>
          <w:szCs w:val="20"/>
        </w:rPr>
        <w:t xml:space="preserve">«РОССИЙСКИЙ УНИВЕРСИТЕТ МЕДИЦИНЫ» </w:t>
      </w:r>
    </w:p>
    <w:p w:rsidR="003B4B57" w:rsidRPr="003B4B57" w:rsidRDefault="003B4B57" w:rsidP="003B4B57">
      <w:pPr>
        <w:pStyle w:val="20"/>
        <w:shd w:val="clear" w:color="auto" w:fill="auto"/>
        <w:rPr>
          <w:sz w:val="28"/>
          <w:szCs w:val="20"/>
        </w:rPr>
      </w:pPr>
      <w:r w:rsidRPr="003B4B57">
        <w:rPr>
          <w:sz w:val="28"/>
          <w:szCs w:val="20"/>
        </w:rPr>
        <w:t>Министерства здравоохранения Российской Федерации</w:t>
      </w:r>
    </w:p>
    <w:p w:rsidR="0069792A" w:rsidRPr="00A4513A" w:rsidRDefault="0069792A" w:rsidP="0069792A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8"/>
        </w:rPr>
      </w:pPr>
    </w:p>
    <w:p w:rsidR="00AA5726" w:rsidRPr="004450DC" w:rsidRDefault="00845A83" w:rsidP="00845A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                                                    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Специальность 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03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-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«Стоматология»</w:t>
      </w:r>
    </w:p>
    <w:p w:rsidR="003F6489" w:rsidRPr="004450DC" w:rsidRDefault="003F6489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A83" w:rsidRDefault="00AA5726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</w:pPr>
      <w:r w:rsidRPr="00845A83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  <w:t xml:space="preserve">Отчет по </w:t>
      </w:r>
      <w:r w:rsidR="00883A3B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  <w:t>учебной практике</w:t>
      </w:r>
    </w:p>
    <w:p w:rsidR="005C6FFD" w:rsidRDefault="005C6FFD" w:rsidP="003F64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2C14">
        <w:rPr>
          <w:rFonts w:ascii="Times New Roman" w:hAnsi="Times New Roman"/>
          <w:sz w:val="26"/>
          <w:szCs w:val="26"/>
          <w:u w:val="single"/>
        </w:rPr>
        <w:t>по получению первичных профе</w:t>
      </w:r>
      <w:r>
        <w:rPr>
          <w:rFonts w:ascii="Times New Roman" w:hAnsi="Times New Roman"/>
          <w:sz w:val="26"/>
          <w:szCs w:val="26"/>
          <w:u w:val="single"/>
        </w:rPr>
        <w:t>ссиональных умений и навыков на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F6489" w:rsidRPr="003F6489" w:rsidRDefault="005C6FFD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92C14">
        <w:rPr>
          <w:rFonts w:ascii="Times New Roman" w:hAnsi="Times New Roman"/>
          <w:sz w:val="26"/>
          <w:szCs w:val="26"/>
          <w:u w:val="single"/>
        </w:rPr>
        <w:t>должностях среднего медицинского персонала</w:t>
      </w:r>
    </w:p>
    <w:p w:rsid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Ф.И.О. обучающегося: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________________________________________</w:t>
      </w:r>
    </w:p>
    <w:p w:rsidR="003F6489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Курс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группа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факультет</w:t>
      </w:r>
      <w:r w:rsidR="002E4DB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№ зачетной книжки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Контактный телефон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Время прохождения практики с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по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_______________________ 20____г.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Место прохождения практики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_________________________________________________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401CEC" w:rsidRDefault="00401CEC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83A3B" w:rsidRDefault="00883A3B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3B4B57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Оценка работы обучающегося</w:t>
      </w:r>
      <w:bookmarkStart w:id="0" w:name="_GoBack"/>
      <w:bookmarkEnd w:id="0"/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(в баллах):</w:t>
      </w:r>
    </w:p>
    <w:p w:rsidR="00AA5726" w:rsidRPr="004450DC" w:rsidRDefault="004450DC" w:rsidP="004450D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1. 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Теоретическая подготовка (от 20 до 30 баллов)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Практическая подготовка (от 40 до 50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Активность в освоении практических навыков (от 5 до 10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Оценка взаимоотношений с коллективом отделения, пациентами (от 5 до 10 баллов)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</w:t>
      </w:r>
    </w:p>
    <w:p w:rsidR="00AA5726" w:rsidRPr="004450DC" w:rsidRDefault="00AA5726" w:rsidP="004450DC">
      <w:pPr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Нарушение порядка, сроков прохождения практики, несвоевременный отчет </w:t>
      </w:r>
      <w:r w:rsidR="007764B2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                       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(минус от 1 до 15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</w:t>
      </w:r>
    </w:p>
    <w:p w:rsidR="004450DC" w:rsidRPr="004450DC" w:rsidRDefault="004450DC" w:rsidP="004450D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Количество баллов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; оценка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Р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уководитель практики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от университета (сотрудник кафедры) </w:t>
      </w:r>
      <w:r w:rsidR="004450DC" w:rsidRPr="00445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(подпись)</w:t>
      </w:r>
    </w:p>
    <w:p w:rsidR="007764B2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Дата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__________________________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4450DC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(Оценка определяется руководителем практики</w:t>
      </w:r>
      <w:r w:rsidR="00845A8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от университета (сотрудником кафедры)</w:t>
      </w:r>
      <w:r w:rsidRPr="00445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на основании личного собеседования обучающимся, с учетом выполненных и зафиксированных в отчете и в дневнике манипуляций). </w:t>
      </w:r>
    </w:p>
    <w:p w:rsidR="007764B2" w:rsidRDefault="007764B2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Критерии оценки работы обучающегося: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отлично (91-100 баллов) - имеет ярко выраженный интерес и проявлена активность в освоен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 практических навыков, обучающийся отлично подготовлен по всем выполненным па практ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ике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навыкам;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хорошо (81-90 баллов) - имеется интерес к практической работе при хорошей 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теоретической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подготовке по всем выполненным на практике навыкам;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удовлетворительно (70-80 баллов) - средний уровень теоретической и практической подготовк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и, недостаточный интерес к рабо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те).</w:t>
      </w:r>
    </w:p>
    <w:p w:rsidR="004450DC" w:rsidRPr="004450DC" w:rsidRDefault="004450DC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726" w:rsidRDefault="00AA5726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Отчет вместе с дневником и характеристикой сдается руководителю в день окончания практик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и.</w:t>
      </w:r>
    </w:p>
    <w:p w:rsidR="00B77F2C" w:rsidRDefault="00B77F2C" w:rsidP="00401CE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B77F2C" w:rsidRDefault="00B77F2C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6457DD" w:rsidRDefault="006457DD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6457DD" w:rsidRDefault="006457DD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6457DD" w:rsidRDefault="006457DD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4450DC" w:rsidRDefault="001C7FA5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  <w:t>Ежедневный отчет работы обучающегося</w:t>
      </w:r>
    </w:p>
    <w:p w:rsidR="00F6653F" w:rsidRDefault="00F6653F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1138"/>
        <w:gridCol w:w="288"/>
        <w:gridCol w:w="250"/>
        <w:gridCol w:w="250"/>
        <w:gridCol w:w="254"/>
        <w:gridCol w:w="245"/>
        <w:gridCol w:w="254"/>
        <w:gridCol w:w="254"/>
        <w:gridCol w:w="250"/>
        <w:gridCol w:w="245"/>
        <w:gridCol w:w="250"/>
        <w:gridCol w:w="259"/>
        <w:gridCol w:w="250"/>
        <w:gridCol w:w="245"/>
        <w:gridCol w:w="254"/>
        <w:gridCol w:w="264"/>
        <w:gridCol w:w="250"/>
        <w:gridCol w:w="245"/>
        <w:gridCol w:w="216"/>
        <w:gridCol w:w="278"/>
        <w:gridCol w:w="259"/>
        <w:gridCol w:w="1316"/>
      </w:tblGrid>
      <w:tr w:rsidR="00AA5726" w:rsidRPr="006F347A" w:rsidTr="001C7FA5">
        <w:trPr>
          <w:trHeight w:hRule="exact" w:val="7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Минималь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ное количест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во манипуля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ций</w:t>
            </w:r>
          </w:p>
        </w:tc>
        <w:tc>
          <w:tcPr>
            <w:tcW w:w="63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7FA5" w:rsidRPr="006F347A" w:rsidRDefault="001C7FA5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AA5726" w:rsidRPr="006F347A" w:rsidRDefault="00AA5726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Дата</w:t>
            </w:r>
          </w:p>
        </w:tc>
      </w:tr>
      <w:tr w:rsidR="00AA5726" w:rsidRPr="006F347A" w:rsidTr="001C7FA5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AA5726" w:rsidRPr="006F347A" w:rsidRDefault="007764B2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Д</w: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ни практики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всег</w:t>
            </w:r>
            <w:r w:rsidR="001C7FA5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о</w:t>
            </w:r>
          </w:p>
        </w:tc>
      </w:tr>
      <w:tr w:rsidR="00AA5726" w:rsidRPr="006F347A" w:rsidTr="006F347A">
        <w:trPr>
          <w:trHeight w:hRule="exact" w:val="6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7764B2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1. Работа на медицинском посту </w:t>
            </w: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стационара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18"/>
                <w:szCs w:val="20"/>
                <w:lang w:eastAsia="ru-RU"/>
              </w:rPr>
              <w:t>2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Проведение внутримышечных, подкожных инъекций.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71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Помо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ь в проведении личной гигиены тяжелым и ослабленным больным, санитарная обработка больных</w:t>
            </w:r>
          </w:p>
          <w:p w:rsidR="007764B2" w:rsidRPr="006F347A" w:rsidRDefault="007764B2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Раздача лекарств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Измерение и регистрация </w:t>
            </w:r>
            <w:proofErr w:type="spell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физикальных</w:t>
            </w:r>
            <w:proofErr w:type="spellEnd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данных (температура, пульс, артериальное давление, антропологических данных)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Кормление тяжелых больных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3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7. Смена постельного белья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Транспортировка пациентов на исследования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Подготовка пациентов к инструментальным исследованиям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 Измерение суточного диуреза, сбор анализов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 Определение группы крови, пробы на совместимость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 Оказание первой медицинской помо</w:t>
            </w:r>
            <w:r w:rsidR="001C7FA5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 пациенту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2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13. Проведение перевязок больным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 Снятие электрокардиограмм. (+2 балла) 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 Участие в реанимационных мероприятиях (+2</w:t>
            </w:r>
            <w:r w:rsidR="001C7FA5" w:rsidRPr="006F34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 Самостоятельное проведение внутривенных вливаний 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17. Участие в проведении плевральной и стернальной пункций, лапароцентезе, катетеризации подключичной вены </w:t>
            </w:r>
          </w:p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Старшая медицинская сестра отделения /</w:t>
            </w:r>
          </w:p>
          <w:p w:rsidR="006F347A" w:rsidRPr="006F347A" w:rsidRDefault="006F347A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26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F347A" w:rsidRPr="006F347A" w:rsidRDefault="006F347A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AA5726" w:rsidRPr="006F347A" w:rsidRDefault="001C7FA5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М</w:t>
      </w:r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инимальный объем манипуляций соответствует минимальному (70) количеству баллов (п.1 -1 4)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балльный рейтинг повышается за счет перевыполнения обязательного объема манипуляций и участия е других (п. с 1 5) мероприятиях,</w:t>
      </w:r>
      <w:r w:rsidR="006F347A" w:rsidRPr="006F347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которые повышают профессиональный уровень студен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а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Пр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  <w:lang w:eastAsia="ru-RU"/>
        </w:rPr>
        <w:t>имечание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: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Обучающийся, проходящий медсестринскую практику, должен выполнять следующие требования:</w:t>
      </w:r>
    </w:p>
    <w:p w:rsidR="00AA5726" w:rsidRPr="006F347A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находиться на рабочем месте в соответствии с распорядком работы о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тделения ЛПУ и графиком работы,</w:t>
      </w:r>
    </w:p>
    <w:p w:rsidR="00AA5726" w:rsidRPr="006F347A" w:rsidRDefault="00AA5726" w:rsidP="006F34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строить свои взаимоотношения с коллективом в соответствии с принципами медицинской этики и деонтологии,</w:t>
      </w:r>
    </w:p>
    <w:p w:rsidR="00AA5726" w:rsidRPr="006F347A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принимать активное участие в проведении лечебных мероприятий, проводимых медсестринской службой отделения,</w:t>
      </w:r>
    </w:p>
    <w:p w:rsidR="006F347A" w:rsidRPr="006F347A" w:rsidRDefault="006F347A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ежедневно фиксировать выполненную практическую работу в отчете и дневнике практики по следующей схеме:</w:t>
      </w:r>
    </w:p>
    <w:p w:rsidR="006F347A" w:rsidRPr="006F347A" w:rsidRDefault="006F347A" w:rsidP="006F347A">
      <w:pPr>
        <w:pStyle w:val="a3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166"/>
        <w:gridCol w:w="2261"/>
        <w:gridCol w:w="6664"/>
      </w:tblGrid>
      <w:tr w:rsidR="00AA5726" w:rsidRPr="006F347A" w:rsidTr="006F347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3B4B57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Ф.И.О.,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Диагноз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Перечень выполненных мероприятии, наименование </w:t>
            </w:r>
          </w:p>
        </w:tc>
      </w:tr>
      <w:tr w:rsidR="00AA5726" w:rsidRPr="006F347A" w:rsidTr="006F347A">
        <w:trPr>
          <w:trHeight w:hRule="exact" w:val="187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возраст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6F347A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</w:t>
            </w:r>
            <w:r w:rsidR="003B4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ненных </w:t>
            </w:r>
            <w:proofErr w:type="spellStart"/>
            <w:r w:rsidR="003B4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иньекций</w:t>
            </w:r>
            <w:proofErr w:type="spellEnd"/>
            <w:r w:rsidR="003B4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их назначени</w: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</w:t>
            </w:r>
          </w:p>
        </w:tc>
      </w:tr>
      <w:tr w:rsidR="00AA5726" w:rsidRPr="006F347A" w:rsidTr="006F347A">
        <w:trPr>
          <w:trHeight w:hRule="exact" w:val="27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пациента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6F347A" w:rsidRPr="006F347A" w:rsidRDefault="006F347A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</w:p>
    <w:p w:rsidR="00AA5726" w:rsidRDefault="00AA5726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  <w:t>ХАРАКТЕРИСТИКА ОБУЧАЮЩЕГОСЯ ПОСЛЕ ПРОХОЖДЕНИЯ ПРАКТИКИ</w:t>
      </w:r>
    </w:p>
    <w:p w:rsidR="006F347A" w:rsidRPr="006F347A" w:rsidRDefault="006F347A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A5726" w:rsidRPr="006F347A" w:rsidRDefault="006F347A" w:rsidP="006F34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</w:t>
      </w: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А.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Уровень теоретической подготовки -</w:t>
      </w:r>
    </w:p>
    <w:p w:rsidR="00AA5726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Б. Владение практическими навыками и манипуляциями -</w:t>
      </w:r>
    </w:p>
    <w:p w:rsidR="00AA5726" w:rsidRPr="006F347A" w:rsidRDefault="006F347A" w:rsidP="006F34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В.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Выполнение основ деонтологии -</w:t>
      </w:r>
    </w:p>
    <w:p w:rsidR="00AA5726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          </w:t>
      </w:r>
      <w:r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</w:t>
      </w: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  </w:t>
      </w:r>
      <w:r w:rsidR="00AA5726"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Г. </w:t>
      </w: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Проведение санитарно-просветительской работы </w:t>
      </w: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–</w:t>
      </w: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Подпись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практики от профильной организации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_______</w:t>
      </w:r>
      <w:r w:rsidR="00462C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</w:t>
      </w:r>
      <w:r w:rsidR="00462C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Главный врач (зам)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_________________________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</w:p>
    <w:p w:rsidR="006F347A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М.П.</w:t>
      </w:r>
    </w:p>
    <w:sectPr w:rsidR="00AA5726" w:rsidRPr="006F347A" w:rsidSect="006F347A">
      <w:pgSz w:w="11909" w:h="16834"/>
      <w:pgMar w:top="284" w:right="569" w:bottom="142" w:left="5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A39E9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4E456CBA"/>
    <w:multiLevelType w:val="hybridMultilevel"/>
    <w:tmpl w:val="DC58BD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6664F"/>
    <w:multiLevelType w:val="hybridMultilevel"/>
    <w:tmpl w:val="FB7A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F34D6"/>
    <w:multiLevelType w:val="hybridMultilevel"/>
    <w:tmpl w:val="65F261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6"/>
    <w:rsid w:val="00000ED6"/>
    <w:rsid w:val="00057429"/>
    <w:rsid w:val="00096D62"/>
    <w:rsid w:val="001A5353"/>
    <w:rsid w:val="001C7FA5"/>
    <w:rsid w:val="002E4DB1"/>
    <w:rsid w:val="0032314F"/>
    <w:rsid w:val="00386357"/>
    <w:rsid w:val="003B4B57"/>
    <w:rsid w:val="003F6489"/>
    <w:rsid w:val="00401CEC"/>
    <w:rsid w:val="004450DC"/>
    <w:rsid w:val="00462C83"/>
    <w:rsid w:val="005C6FFD"/>
    <w:rsid w:val="006269FD"/>
    <w:rsid w:val="006457DD"/>
    <w:rsid w:val="0069792A"/>
    <w:rsid w:val="006F347A"/>
    <w:rsid w:val="007764B2"/>
    <w:rsid w:val="007D54F3"/>
    <w:rsid w:val="007E0CF0"/>
    <w:rsid w:val="00845A83"/>
    <w:rsid w:val="00883A3B"/>
    <w:rsid w:val="008B6349"/>
    <w:rsid w:val="00965A4B"/>
    <w:rsid w:val="009F3ED3"/>
    <w:rsid w:val="00A0488E"/>
    <w:rsid w:val="00AA5726"/>
    <w:rsid w:val="00B77F2C"/>
    <w:rsid w:val="00BD637B"/>
    <w:rsid w:val="00E17AB8"/>
    <w:rsid w:val="00E31216"/>
    <w:rsid w:val="00E33039"/>
    <w:rsid w:val="00E624BB"/>
    <w:rsid w:val="00EC1B02"/>
    <w:rsid w:val="00F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3838A-DE30-40EB-91A6-3D9FF7AF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79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92A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D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ПОДКОЛЗИНА Екатерина Александровна</cp:lastModifiedBy>
  <cp:revision>2</cp:revision>
  <cp:lastPrinted>2018-05-23T08:53:00Z</cp:lastPrinted>
  <dcterms:created xsi:type="dcterms:W3CDTF">2024-02-27T08:46:00Z</dcterms:created>
  <dcterms:modified xsi:type="dcterms:W3CDTF">2024-02-27T08:46:00Z</dcterms:modified>
</cp:coreProperties>
</file>